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3C1D1">
      <w:pPr>
        <w:pStyle w:val="31"/>
        <w:jc w:val="center"/>
      </w:pPr>
      <w:r>
        <w:rPr>
          <w:b/>
          <w:color w:val="0F4C81"/>
          <w:sz w:val="44"/>
        </w:rPr>
        <w:t>质量会议纪要（简化版）</w:t>
      </w:r>
    </w:p>
    <w:p w14:paraId="12F5FF63">
      <w:pPr>
        <w:pStyle w:val="3"/>
      </w:pPr>
      <w:r>
        <w:t>基本信息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06817DB2">
        <w:tc>
          <w:tcPr>
            <w:tcW w:w="2160" w:type="dxa"/>
          </w:tcPr>
          <w:p w14:paraId="260AFB4D">
            <w:pPr>
              <w:spacing w:after="0" w:line="240" w:lineRule="auto"/>
            </w:pPr>
            <w:r>
              <w:t>会议名称：</w:t>
            </w:r>
          </w:p>
        </w:tc>
        <w:tc>
          <w:tcPr>
            <w:tcW w:w="2160" w:type="dxa"/>
          </w:tcPr>
          <w:p w14:paraId="1AC7C258">
            <w:pPr>
              <w:spacing w:after="0" w:line="240" w:lineRule="auto"/>
            </w:pPr>
          </w:p>
        </w:tc>
        <w:tc>
          <w:tcPr>
            <w:tcW w:w="2160" w:type="dxa"/>
          </w:tcPr>
          <w:p w14:paraId="57DA25A5">
            <w:pPr>
              <w:spacing w:after="0" w:line="240" w:lineRule="auto"/>
            </w:pPr>
            <w:r>
              <w:t>会议日期：</w:t>
            </w:r>
          </w:p>
        </w:tc>
        <w:tc>
          <w:tcPr>
            <w:tcW w:w="2160" w:type="dxa"/>
          </w:tcPr>
          <w:p w14:paraId="4171303C">
            <w:pPr>
              <w:spacing w:after="0" w:line="240" w:lineRule="auto"/>
            </w:pPr>
          </w:p>
        </w:tc>
      </w:tr>
      <w:tr w14:paraId="3CB333B1">
        <w:tc>
          <w:tcPr>
            <w:tcW w:w="2160" w:type="dxa"/>
          </w:tcPr>
          <w:p w14:paraId="18985991">
            <w:pPr>
              <w:spacing w:after="0" w:line="240" w:lineRule="auto"/>
            </w:pPr>
            <w:r>
              <w:t>主持人：</w:t>
            </w:r>
          </w:p>
        </w:tc>
        <w:tc>
          <w:tcPr>
            <w:tcW w:w="2160" w:type="dxa"/>
          </w:tcPr>
          <w:p w14:paraId="0E567EA2">
            <w:pPr>
              <w:spacing w:after="0" w:line="240" w:lineRule="auto"/>
            </w:pPr>
          </w:p>
        </w:tc>
        <w:tc>
          <w:tcPr>
            <w:tcW w:w="2160" w:type="dxa"/>
          </w:tcPr>
          <w:p w14:paraId="57383154">
            <w:pPr>
              <w:spacing w:after="0" w:line="240" w:lineRule="auto"/>
            </w:pPr>
            <w:r>
              <w:t>记录人：</w:t>
            </w:r>
          </w:p>
        </w:tc>
        <w:tc>
          <w:tcPr>
            <w:tcW w:w="2160" w:type="dxa"/>
          </w:tcPr>
          <w:p w14:paraId="59880673">
            <w:pPr>
              <w:spacing w:after="0" w:line="240" w:lineRule="auto"/>
            </w:pPr>
          </w:p>
        </w:tc>
      </w:tr>
      <w:tr w14:paraId="57099D56">
        <w:tc>
          <w:tcPr>
            <w:tcW w:w="2160" w:type="dxa"/>
          </w:tcPr>
          <w:p w14:paraId="7B6FC9DA">
            <w:pPr>
              <w:spacing w:after="0" w:line="240" w:lineRule="auto"/>
            </w:pPr>
            <w:r>
              <w:t>参会人员：</w:t>
            </w:r>
          </w:p>
        </w:tc>
        <w:tc>
          <w:tcPr>
            <w:tcW w:w="6480" w:type="dxa"/>
            <w:gridSpan w:val="3"/>
          </w:tcPr>
          <w:p w14:paraId="59F14547">
            <w:pPr>
              <w:spacing w:after="0" w:line="240" w:lineRule="auto"/>
            </w:pPr>
          </w:p>
          <w:p w14:paraId="640AF8C4">
            <w:pPr>
              <w:spacing w:after="0" w:line="240" w:lineRule="auto"/>
            </w:pPr>
          </w:p>
          <w:p w14:paraId="4EE4D378">
            <w:pPr>
              <w:spacing w:after="0" w:line="240" w:lineRule="auto"/>
            </w:pPr>
          </w:p>
        </w:tc>
      </w:tr>
    </w:tbl>
    <w:p w14:paraId="140C6044">
      <w:pPr>
        <w:pStyle w:val="3"/>
      </w:pPr>
      <w:r>
        <w:t>会议内容</w:t>
      </w:r>
    </w:p>
    <w:p w14:paraId="41CEF22F">
      <w:r>
        <w:t>1. 上期行动项跟踪：</w:t>
      </w:r>
    </w:p>
    <w:p w14:paraId="76D1307C"/>
    <w:p w14:paraId="11ADB9CA"/>
    <w:p w14:paraId="5A04811A"/>
    <w:p w14:paraId="021697CB">
      <w:r>
        <w:t>2. 本期议题讨论：</w:t>
      </w:r>
    </w:p>
    <w:p w14:paraId="4306A261"/>
    <w:p w14:paraId="7E705773"/>
    <w:p w14:paraId="4E6F629C"/>
    <w:p w14:paraId="1A93C022"/>
    <w:p w14:paraId="31DFD80E"/>
    <w:p w14:paraId="08A600CF">
      <w:pPr>
        <w:pStyle w:val="3"/>
      </w:pPr>
      <w:r>
        <w:t>会议决策</w:t>
      </w:r>
    </w:p>
    <w:p w14:paraId="52D34084"/>
    <w:p w14:paraId="7A3FE8C7"/>
    <w:p w14:paraId="6FF9F911"/>
    <w:p w14:paraId="0D03EBA2"/>
    <w:p w14:paraId="75E26FE2"/>
    <w:p w14:paraId="5D7526F9">
      <w:pPr>
        <w:pStyle w:val="3"/>
      </w:pPr>
      <w:r>
        <w:t>行动项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088A99D0">
        <w:tc>
          <w:tcPr>
            <w:tcW w:w="2160" w:type="dxa"/>
          </w:tcPr>
          <w:p w14:paraId="55733D8F">
            <w:pPr>
              <w:spacing w:after="0" w:line="240" w:lineRule="auto"/>
            </w:pPr>
            <w:r>
              <w:rPr>
                <w:b/>
              </w:rPr>
              <w:t>行动项内容</w:t>
            </w:r>
          </w:p>
        </w:tc>
        <w:tc>
          <w:tcPr>
            <w:tcW w:w="2160" w:type="dxa"/>
          </w:tcPr>
          <w:p w14:paraId="216AD3A7">
            <w:pPr>
              <w:spacing w:after="0" w:line="240" w:lineRule="auto"/>
            </w:pPr>
            <w:r>
              <w:rPr>
                <w:b/>
              </w:rPr>
              <w:t>责任人</w:t>
            </w:r>
          </w:p>
        </w:tc>
        <w:tc>
          <w:tcPr>
            <w:tcW w:w="2160" w:type="dxa"/>
          </w:tcPr>
          <w:p w14:paraId="6470F00D">
            <w:pPr>
              <w:spacing w:after="0" w:line="240" w:lineRule="auto"/>
            </w:pPr>
            <w:r>
              <w:rPr>
                <w:b/>
              </w:rPr>
              <w:t>完成日期</w:t>
            </w:r>
          </w:p>
        </w:tc>
        <w:tc>
          <w:tcPr>
            <w:tcW w:w="2160" w:type="dxa"/>
          </w:tcPr>
          <w:p w14:paraId="0DC92D14">
            <w:pPr>
              <w:spacing w:after="0" w:line="240" w:lineRule="auto"/>
            </w:pPr>
            <w:r>
              <w:rPr>
                <w:b/>
              </w:rPr>
              <w:t>状态</w:t>
            </w:r>
          </w:p>
        </w:tc>
      </w:tr>
      <w:tr w14:paraId="344DA748">
        <w:tc>
          <w:tcPr>
            <w:tcW w:w="2160" w:type="dxa"/>
          </w:tcPr>
          <w:p w14:paraId="7C176393">
            <w:pPr>
              <w:spacing w:after="0" w:line="240" w:lineRule="auto"/>
            </w:pPr>
          </w:p>
        </w:tc>
        <w:tc>
          <w:tcPr>
            <w:tcW w:w="2160" w:type="dxa"/>
          </w:tcPr>
          <w:p w14:paraId="2FB2C870">
            <w:pPr>
              <w:spacing w:after="0" w:line="240" w:lineRule="auto"/>
            </w:pPr>
          </w:p>
        </w:tc>
        <w:tc>
          <w:tcPr>
            <w:tcW w:w="2160" w:type="dxa"/>
          </w:tcPr>
          <w:p w14:paraId="524175D6">
            <w:pPr>
              <w:spacing w:after="0" w:line="240" w:lineRule="auto"/>
            </w:pPr>
          </w:p>
        </w:tc>
        <w:tc>
          <w:tcPr>
            <w:tcW w:w="2160" w:type="dxa"/>
          </w:tcPr>
          <w:p w14:paraId="3ECE9C30">
            <w:pPr>
              <w:spacing w:after="0" w:line="240" w:lineRule="auto"/>
            </w:pPr>
          </w:p>
        </w:tc>
      </w:tr>
      <w:tr w14:paraId="2D63AE9A">
        <w:tc>
          <w:tcPr>
            <w:tcW w:w="2160" w:type="dxa"/>
          </w:tcPr>
          <w:p w14:paraId="6921DCCE">
            <w:pPr>
              <w:spacing w:after="0" w:line="240" w:lineRule="auto"/>
            </w:pPr>
          </w:p>
        </w:tc>
        <w:tc>
          <w:tcPr>
            <w:tcW w:w="2160" w:type="dxa"/>
          </w:tcPr>
          <w:p w14:paraId="0BD6E5EB">
            <w:pPr>
              <w:spacing w:after="0" w:line="240" w:lineRule="auto"/>
            </w:pPr>
          </w:p>
        </w:tc>
        <w:tc>
          <w:tcPr>
            <w:tcW w:w="2160" w:type="dxa"/>
          </w:tcPr>
          <w:p w14:paraId="455B0623">
            <w:pPr>
              <w:spacing w:after="0" w:line="240" w:lineRule="auto"/>
            </w:pPr>
          </w:p>
        </w:tc>
        <w:tc>
          <w:tcPr>
            <w:tcW w:w="2160" w:type="dxa"/>
          </w:tcPr>
          <w:p w14:paraId="33BA40E3">
            <w:pPr>
              <w:spacing w:after="0" w:line="240" w:lineRule="auto"/>
            </w:pPr>
          </w:p>
        </w:tc>
      </w:tr>
      <w:tr w14:paraId="6DCBD53F">
        <w:tc>
          <w:tcPr>
            <w:tcW w:w="2160" w:type="dxa"/>
          </w:tcPr>
          <w:p w14:paraId="34C6567A">
            <w:pPr>
              <w:spacing w:after="0" w:line="240" w:lineRule="auto"/>
            </w:pPr>
          </w:p>
        </w:tc>
        <w:tc>
          <w:tcPr>
            <w:tcW w:w="2160" w:type="dxa"/>
          </w:tcPr>
          <w:p w14:paraId="7AB2D49D">
            <w:pPr>
              <w:spacing w:after="0" w:line="240" w:lineRule="auto"/>
            </w:pPr>
          </w:p>
        </w:tc>
        <w:tc>
          <w:tcPr>
            <w:tcW w:w="2160" w:type="dxa"/>
          </w:tcPr>
          <w:p w14:paraId="589C004B">
            <w:pPr>
              <w:spacing w:after="0" w:line="240" w:lineRule="auto"/>
            </w:pPr>
          </w:p>
        </w:tc>
        <w:tc>
          <w:tcPr>
            <w:tcW w:w="2160" w:type="dxa"/>
          </w:tcPr>
          <w:p w14:paraId="1465F70B">
            <w:pPr>
              <w:spacing w:after="0" w:line="240" w:lineRule="auto"/>
            </w:pPr>
          </w:p>
        </w:tc>
      </w:tr>
      <w:tr w14:paraId="3F4230B2">
        <w:tc>
          <w:tcPr>
            <w:tcW w:w="2160" w:type="dxa"/>
          </w:tcPr>
          <w:p w14:paraId="637F78CA">
            <w:pPr>
              <w:spacing w:after="0" w:line="240" w:lineRule="auto"/>
            </w:pPr>
          </w:p>
        </w:tc>
        <w:tc>
          <w:tcPr>
            <w:tcW w:w="2160" w:type="dxa"/>
          </w:tcPr>
          <w:p w14:paraId="60AE8FE5">
            <w:pPr>
              <w:spacing w:after="0" w:line="240" w:lineRule="auto"/>
            </w:pPr>
          </w:p>
        </w:tc>
        <w:tc>
          <w:tcPr>
            <w:tcW w:w="2160" w:type="dxa"/>
          </w:tcPr>
          <w:p w14:paraId="6F88740B">
            <w:pPr>
              <w:spacing w:after="0" w:line="240" w:lineRule="auto"/>
            </w:pPr>
          </w:p>
        </w:tc>
        <w:tc>
          <w:tcPr>
            <w:tcW w:w="2160" w:type="dxa"/>
          </w:tcPr>
          <w:p w14:paraId="1DC19454">
            <w:pPr>
              <w:spacing w:after="0" w:line="240" w:lineRule="auto"/>
            </w:pPr>
          </w:p>
        </w:tc>
      </w:tr>
      <w:tr w14:paraId="219105F9">
        <w:tc>
          <w:tcPr>
            <w:tcW w:w="2160" w:type="dxa"/>
          </w:tcPr>
          <w:p w14:paraId="6AB9C7CA">
            <w:pPr>
              <w:spacing w:after="0" w:line="240" w:lineRule="auto"/>
            </w:pPr>
          </w:p>
        </w:tc>
        <w:tc>
          <w:tcPr>
            <w:tcW w:w="2160" w:type="dxa"/>
          </w:tcPr>
          <w:p w14:paraId="5B46A51F">
            <w:pPr>
              <w:spacing w:after="0" w:line="240" w:lineRule="auto"/>
            </w:pPr>
          </w:p>
        </w:tc>
        <w:tc>
          <w:tcPr>
            <w:tcW w:w="2160" w:type="dxa"/>
          </w:tcPr>
          <w:p w14:paraId="5A0B6D80">
            <w:pPr>
              <w:spacing w:after="0" w:line="240" w:lineRule="auto"/>
            </w:pPr>
          </w:p>
        </w:tc>
        <w:tc>
          <w:tcPr>
            <w:tcW w:w="2160" w:type="dxa"/>
          </w:tcPr>
          <w:p w14:paraId="314FCD5B">
            <w:pPr>
              <w:spacing w:after="0" w:line="240" w:lineRule="auto"/>
            </w:pPr>
          </w:p>
        </w:tc>
      </w:tr>
      <w:tr w14:paraId="6EC0CBB6">
        <w:tc>
          <w:tcPr>
            <w:tcW w:w="2160" w:type="dxa"/>
          </w:tcPr>
          <w:p w14:paraId="710470C0">
            <w:pPr>
              <w:spacing w:after="0" w:line="240" w:lineRule="auto"/>
            </w:pPr>
          </w:p>
        </w:tc>
        <w:tc>
          <w:tcPr>
            <w:tcW w:w="2160" w:type="dxa"/>
          </w:tcPr>
          <w:p w14:paraId="40F003EA">
            <w:pPr>
              <w:spacing w:after="0" w:line="240" w:lineRule="auto"/>
            </w:pPr>
          </w:p>
        </w:tc>
        <w:tc>
          <w:tcPr>
            <w:tcW w:w="2160" w:type="dxa"/>
          </w:tcPr>
          <w:p w14:paraId="5B6A4289">
            <w:pPr>
              <w:spacing w:after="0" w:line="240" w:lineRule="auto"/>
            </w:pPr>
          </w:p>
        </w:tc>
        <w:tc>
          <w:tcPr>
            <w:tcW w:w="2160" w:type="dxa"/>
          </w:tcPr>
          <w:p w14:paraId="1E2F813C">
            <w:pPr>
              <w:spacing w:after="0" w:line="240" w:lineRule="auto"/>
            </w:pPr>
          </w:p>
        </w:tc>
      </w:tr>
    </w:tbl>
    <w:p w14:paraId="158CC387">
      <w:pPr>
        <w:pStyle w:val="3"/>
      </w:pPr>
      <w:r>
        <w:t>下次会议</w:t>
      </w:r>
    </w:p>
    <w:p w14:paraId="24884E3A">
      <w:r>
        <w:t>日期：_______________  时间：_______________  地点：_______________</w:t>
      </w:r>
    </w:p>
    <w:p w14:paraId="1251D3F4">
      <w:r>
        <w:t>主要议题：</w:t>
      </w:r>
    </w:p>
    <w:p w14:paraId="632C5350"/>
    <w:p w14:paraId="18442F73"/>
    <w:p w14:paraId="2FFAC149">
      <w:pPr>
        <w:pStyle w:val="3"/>
      </w:pPr>
      <w:bookmarkStart w:id="0" w:name="_GoBack"/>
      <w:bookmarkEnd w:id="0"/>
      <w:r>
        <w:t>签署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372572F4">
        <w:tc>
          <w:tcPr>
            <w:tcW w:w="2880" w:type="dxa"/>
          </w:tcPr>
          <w:p w14:paraId="4CD2E037">
            <w:pPr>
              <w:spacing w:after="0" w:line="240" w:lineRule="auto"/>
            </w:pPr>
            <w:r>
              <w:t>编制：</w:t>
            </w:r>
          </w:p>
        </w:tc>
        <w:tc>
          <w:tcPr>
            <w:tcW w:w="2880" w:type="dxa"/>
          </w:tcPr>
          <w:p w14:paraId="43FB22D5">
            <w:pPr>
              <w:spacing w:after="0" w:line="240" w:lineRule="auto"/>
            </w:pPr>
            <w:r>
              <w:t>审核：</w:t>
            </w:r>
          </w:p>
        </w:tc>
        <w:tc>
          <w:tcPr>
            <w:tcW w:w="2880" w:type="dxa"/>
          </w:tcPr>
          <w:p w14:paraId="067DCC4A">
            <w:pPr>
              <w:spacing w:after="0" w:line="240" w:lineRule="auto"/>
            </w:pPr>
            <w:r>
              <w:t>批准：</w:t>
            </w:r>
          </w:p>
        </w:tc>
      </w:tr>
    </w:tbl>
    <w:p w14:paraId="4357C233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6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CDFC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Office_12.1.23155.23155_F1E327BC-269C-435d-A152-05C5408002CA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王新民</cp:lastModifiedBy>
  <dcterms:modified xsi:type="dcterms:W3CDTF">2026-04-10T22:34:40Z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2052-12.1.23155.23155</vt:lpwstr>
  </property>
  <property fmtid="{D5CDD505-2E9C-101B-9397-08002B2CF9AE}" pid="3" name="ICV">
    <vt:lpwstr>CA5C1E88894852BA800AD96925859477_42</vt:lpwstr>
  </property>
</Properties>
</file>